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600E" w14:textId="77777777" w:rsidR="00D85F07" w:rsidRPr="00781A4E" w:rsidRDefault="00D85F07" w:rsidP="00D85F0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1A4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8851AF" wp14:editId="3FB27027">
            <wp:extent cx="2695480" cy="733830"/>
            <wp:effectExtent l="0" t="0" r="0" b="0"/>
            <wp:docPr id="2" name="image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:\Executive Assistant Files\2014-2015\Blank Forms, Reports and Calendars\ASDW HD LOGO (2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EF5D7" w14:textId="77777777" w:rsidR="00D85F07" w:rsidRPr="001A3D9F" w:rsidRDefault="00D85F07" w:rsidP="00D85F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Gesner Street Elementary School</w:t>
      </w:r>
    </w:p>
    <w:p w14:paraId="578A2394" w14:textId="77777777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10 Gesner Street, Oromocto, E1V 2S8</w:t>
      </w:r>
    </w:p>
    <w:p w14:paraId="6983C2F3" w14:textId="77777777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DACA7A" w14:textId="45BB5B16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Parent School Support Committee </w:t>
      </w:r>
      <w:r w:rsidR="00D2575C"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</w:p>
    <w:p w14:paraId="2A96A13C" w14:textId="53B67AA5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Date: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February 13</w:t>
      </w: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6FB43876" w14:textId="00BAF206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Time: 6:00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PM</w:t>
      </w:r>
    </w:p>
    <w:p w14:paraId="6FE6F383" w14:textId="7468B35B" w:rsidR="00D85F07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Location: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 Person, Room 131</w:t>
      </w:r>
    </w:p>
    <w:p w14:paraId="28123580" w14:textId="77777777" w:rsidR="00D85F07" w:rsidRPr="001A3D9F" w:rsidRDefault="00D85F07" w:rsidP="00D8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2B3F92" w14:textId="634990C3" w:rsidR="00D2575C" w:rsidRPr="003C0D9C" w:rsidRDefault="00D2575C" w:rsidP="000404E9">
      <w:pPr>
        <w:pStyle w:val="NormalWeb"/>
        <w:spacing w:before="0" w:beforeAutospacing="0"/>
        <w:rPr>
          <w:color w:val="000000"/>
        </w:rPr>
      </w:pPr>
      <w:r w:rsidRPr="003C0D9C">
        <w:rPr>
          <w:b/>
          <w:bCs/>
          <w:color w:val="000000"/>
        </w:rPr>
        <w:t>Attendees:</w:t>
      </w:r>
      <w:r w:rsidRPr="003C0D9C">
        <w:rPr>
          <w:color w:val="000000"/>
        </w:rPr>
        <w:t xml:space="preserve"> Kelly Till, Sheila Baker, Joy Burgess, Angela Penton, Sherry Jonah</w:t>
      </w:r>
      <w:r w:rsidRPr="003C0D9C">
        <w:rPr>
          <w:color w:val="000000"/>
        </w:rPr>
        <w:t xml:space="preserve"> &amp; </w:t>
      </w:r>
      <w:r w:rsidRPr="003C0D9C">
        <w:rPr>
          <w:color w:val="000000"/>
        </w:rPr>
        <w:t>Jolene Hoadley Norquay</w:t>
      </w:r>
      <w:r w:rsidRPr="003C0D9C">
        <w:rPr>
          <w:color w:val="000000"/>
        </w:rPr>
        <w:t xml:space="preserve">, Sheila Morgan &amp; Melanie </w:t>
      </w:r>
      <w:r w:rsidRPr="003C0D9C">
        <w:rPr>
          <w:color w:val="000000"/>
        </w:rPr>
        <w:br/>
      </w:r>
      <w:r w:rsidRPr="003C0D9C">
        <w:rPr>
          <w:b/>
          <w:bCs/>
          <w:color w:val="000000"/>
        </w:rPr>
        <w:t>Virtual Attendees:</w:t>
      </w:r>
      <w:r w:rsidRPr="003C0D9C">
        <w:rPr>
          <w:color w:val="000000"/>
        </w:rPr>
        <w:t xml:space="preserve"> Wendy Wood</w:t>
      </w:r>
      <w:r w:rsidRPr="003C0D9C">
        <w:rPr>
          <w:color w:val="000000"/>
        </w:rPr>
        <w:br/>
      </w:r>
      <w:r w:rsidRPr="003C0D9C">
        <w:rPr>
          <w:b/>
          <w:bCs/>
          <w:color w:val="000000"/>
        </w:rPr>
        <w:t>Regrets:</w:t>
      </w:r>
      <w:r w:rsidRPr="003C0D9C">
        <w:rPr>
          <w:color w:val="000000"/>
        </w:rPr>
        <w:t xml:space="preserve"> Sophie</w:t>
      </w:r>
      <w:r w:rsidR="003C0D9C" w:rsidRPr="003C0D9C">
        <w:rPr>
          <w:color w:val="000000"/>
        </w:rPr>
        <w:t xml:space="preserve"> </w:t>
      </w:r>
      <w:r w:rsidR="003C0D9C" w:rsidRPr="003C0D9C">
        <w:rPr>
          <w:color w:val="000000"/>
        </w:rPr>
        <w:t>Quigley</w:t>
      </w:r>
      <w:r w:rsidRPr="003C0D9C">
        <w:rPr>
          <w:color w:val="000000"/>
        </w:rPr>
        <w:t>, Joy</w:t>
      </w:r>
      <w:r w:rsidRPr="003C0D9C">
        <w:rPr>
          <w:color w:val="000000"/>
        </w:rPr>
        <w:t xml:space="preserve"> Burgess,</w:t>
      </w:r>
      <w:r w:rsidRPr="003C0D9C">
        <w:rPr>
          <w:color w:val="000000"/>
        </w:rPr>
        <w:t xml:space="preserve"> Lyndon Morehouse, Thomas Geburt, Lisa Bernard</w:t>
      </w:r>
      <w:r w:rsidRPr="003C0D9C">
        <w:rPr>
          <w:color w:val="000000"/>
        </w:rPr>
        <w:t xml:space="preserve"> &amp;</w:t>
      </w:r>
      <w:r w:rsidRPr="003C0D9C">
        <w:rPr>
          <w:color w:val="000000"/>
        </w:rPr>
        <w:t xml:space="preserve"> Sarah Purcell</w:t>
      </w:r>
    </w:p>
    <w:p w14:paraId="0A18D11E" w14:textId="15D79F39" w:rsidR="00D85F07" w:rsidRPr="000404E9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 </w:t>
      </w:r>
      <w:r w:rsidR="00D2575C" w:rsidRPr="000404E9">
        <w:rPr>
          <w:rFonts w:ascii="Times New Roman" w:eastAsia="Times New Roman" w:hAnsi="Times New Roman" w:cs="Times New Roman"/>
          <w:bCs/>
          <w:sz w:val="24"/>
          <w:szCs w:val="24"/>
        </w:rPr>
        <w:t xml:space="preserve">Kelly called </w:t>
      </w:r>
      <w:r w:rsidR="000404E9" w:rsidRPr="000404E9">
        <w:rPr>
          <w:rFonts w:ascii="Times New Roman" w:eastAsia="Times New Roman" w:hAnsi="Times New Roman" w:cs="Times New Roman"/>
          <w:bCs/>
          <w:sz w:val="24"/>
          <w:szCs w:val="24"/>
        </w:rPr>
        <w:t>the meeting to order at 6 pm</w:t>
      </w:r>
    </w:p>
    <w:p w14:paraId="751B2E5B" w14:textId="378C0D5E" w:rsidR="00D85F07" w:rsidRPr="000404E9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  <w:r w:rsidR="00D2575C" w:rsidRPr="000404E9">
        <w:rPr>
          <w:rFonts w:ascii="Times New Roman" w:eastAsia="Times New Roman" w:hAnsi="Times New Roman" w:cs="Times New Roman"/>
          <w:bCs/>
          <w:sz w:val="24"/>
          <w:szCs w:val="24"/>
        </w:rPr>
        <w:t xml:space="preserve">Angela </w:t>
      </w:r>
      <w:r w:rsidR="000404E9" w:rsidRPr="000404E9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approved </w:t>
      </w:r>
      <w:r w:rsidR="00D2575C" w:rsidRPr="000404E9">
        <w:rPr>
          <w:rFonts w:ascii="Times New Roman" w:eastAsia="Times New Roman" w:hAnsi="Times New Roman" w:cs="Times New Roman"/>
          <w:bCs/>
          <w:sz w:val="24"/>
          <w:szCs w:val="24"/>
        </w:rPr>
        <w:t>&amp; Jolene</w:t>
      </w:r>
      <w:r w:rsidR="000404E9" w:rsidRPr="0004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404E9" w:rsidRPr="000404E9">
        <w:rPr>
          <w:rFonts w:ascii="Times New Roman" w:eastAsia="Times New Roman" w:hAnsi="Times New Roman" w:cs="Times New Roman"/>
          <w:bCs/>
          <w:sz w:val="24"/>
          <w:szCs w:val="24"/>
        </w:rPr>
        <w:t>seconded</w:t>
      </w:r>
      <w:proofErr w:type="gramEnd"/>
    </w:p>
    <w:p w14:paraId="2ECE5DAF" w14:textId="055EDB31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Approval of the Minutes from the Previous Meeting:</w:t>
      </w:r>
      <w:r w:rsidR="00D257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575C" w:rsidRPr="000404E9">
        <w:rPr>
          <w:rFonts w:ascii="Times New Roman" w:eastAsia="Times New Roman" w:hAnsi="Times New Roman" w:cs="Times New Roman"/>
          <w:bCs/>
          <w:sz w:val="24"/>
          <w:szCs w:val="24"/>
        </w:rPr>
        <w:t xml:space="preserve">Jolene </w:t>
      </w:r>
      <w:r w:rsidR="000404E9" w:rsidRPr="000404E9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approved </w:t>
      </w:r>
      <w:r w:rsidR="00D2575C" w:rsidRPr="000404E9">
        <w:rPr>
          <w:rFonts w:ascii="Times New Roman" w:eastAsia="Times New Roman" w:hAnsi="Times New Roman" w:cs="Times New Roman"/>
          <w:bCs/>
          <w:sz w:val="24"/>
          <w:szCs w:val="24"/>
        </w:rPr>
        <w:t xml:space="preserve">&amp; Angela </w:t>
      </w:r>
      <w:proofErr w:type="gramStart"/>
      <w:r w:rsidR="000404E9" w:rsidRPr="000404E9">
        <w:rPr>
          <w:rFonts w:ascii="Times New Roman" w:eastAsia="Times New Roman" w:hAnsi="Times New Roman" w:cs="Times New Roman"/>
          <w:bCs/>
          <w:sz w:val="24"/>
          <w:szCs w:val="24"/>
        </w:rPr>
        <w:t>seconded</w:t>
      </w:r>
      <w:proofErr w:type="gramEnd"/>
      <w:r w:rsidR="000404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03742B" w14:textId="77777777" w:rsidR="00D2575C" w:rsidRDefault="00D2575C" w:rsidP="00D85F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ECC988" w14:textId="42C8237C" w:rsidR="00D85F07" w:rsidRDefault="00D2575C" w:rsidP="00D85F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04E9">
        <w:rPr>
          <w:rFonts w:ascii="Times New Roman" w:eastAsia="Times New Roman" w:hAnsi="Times New Roman" w:cs="Times New Roman"/>
          <w:b/>
          <w:sz w:val="24"/>
          <w:szCs w:val="24"/>
        </w:rPr>
        <w:t>Introduction to Summerhill: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75C">
        <w:rPr>
          <w:rFonts w:ascii="Times New Roman" w:eastAsia="Times New Roman" w:hAnsi="Times New Roman" w:cs="Times New Roman"/>
          <w:bCs/>
          <w:sz w:val="24"/>
          <w:szCs w:val="24"/>
        </w:rPr>
        <w:t xml:space="preserve">Melanie, principal and Sheila, VP at Summerhill attended the meeting to introduce the committee to Summerhill priorities, school improvement plan – re-working </w:t>
      </w:r>
      <w:proofErr w:type="spellStart"/>
      <w:r w:rsidRPr="00D2575C">
        <w:rPr>
          <w:rFonts w:ascii="Times New Roman" w:eastAsia="Times New Roman" w:hAnsi="Times New Roman" w:cs="Times New Roman"/>
          <w:bCs/>
          <w:sz w:val="24"/>
          <w:szCs w:val="24"/>
        </w:rPr>
        <w:t>behaviour</w:t>
      </w:r>
      <w:proofErr w:type="spellEnd"/>
      <w:r w:rsidRPr="00D2575C">
        <w:rPr>
          <w:rFonts w:ascii="Times New Roman" w:eastAsia="Times New Roman" w:hAnsi="Times New Roman" w:cs="Times New Roman"/>
          <w:bCs/>
          <w:sz w:val="24"/>
          <w:szCs w:val="24"/>
        </w:rPr>
        <w:t xml:space="preserve"> matrix, math fluency &amp;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building up a positive working and learning environment. </w:t>
      </w:r>
    </w:p>
    <w:p w14:paraId="41D785AC" w14:textId="2B515AB1" w:rsidR="00D2575C" w:rsidRPr="00D2575C" w:rsidRDefault="00D2575C" w:rsidP="00D85F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Priorities of Summerhill PSSC: they have focused a lot of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advocacy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the sustainability study, PEC boards on the playground &amp; advocating to the DEC &amp; Superintendent around the teacher &amp; EA vacancies. </w:t>
      </w:r>
    </w:p>
    <w:p w14:paraId="3FFC40C5" w14:textId="77777777" w:rsidR="00D85F0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Business Arising from the Minutes:</w:t>
      </w:r>
    </w:p>
    <w:p w14:paraId="40F91FA3" w14:textId="73B096C7" w:rsidR="00B725D2" w:rsidRPr="00076EE3" w:rsidRDefault="00B725D2" w:rsidP="00B725D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0E1D">
        <w:rPr>
          <w:rFonts w:ascii="Times New Roman" w:eastAsia="Times New Roman" w:hAnsi="Times New Roman" w:cs="Times New Roman"/>
          <w:b/>
          <w:sz w:val="24"/>
          <w:szCs w:val="24"/>
        </w:rPr>
        <w:t>Student Passion Projects</w:t>
      </w:r>
      <w:r w:rsidRPr="00910E1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students did a wonderful job with their passion projects. </w:t>
      </w:r>
      <w:r w:rsidR="00910E1D">
        <w:rPr>
          <w:rFonts w:ascii="Times New Roman" w:eastAsia="Times New Roman" w:hAnsi="Times New Roman" w:cs="Times New Roman"/>
          <w:bCs/>
          <w:sz w:val="24"/>
          <w:szCs w:val="24"/>
        </w:rPr>
        <w:t>Both students and staff enjoy doing the passion projects and getting to see the projects. It’s created many connections between students and sparked new conversations.</w:t>
      </w:r>
    </w:p>
    <w:p w14:paraId="5C7E97D5" w14:textId="5848F74B" w:rsidR="00B725D2" w:rsidRPr="00910E1D" w:rsidRDefault="00B725D2" w:rsidP="00D85F0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E1D">
        <w:rPr>
          <w:rFonts w:ascii="Times New Roman" w:eastAsia="Times New Roman" w:hAnsi="Times New Roman" w:cs="Times New Roman"/>
          <w:b/>
          <w:sz w:val="24"/>
          <w:szCs w:val="24"/>
        </w:rPr>
        <w:t>School Plan updates</w:t>
      </w:r>
    </w:p>
    <w:p w14:paraId="4FADA682" w14:textId="77777777" w:rsidR="00B725D2" w:rsidRDefault="00B725D2" w:rsidP="00B725D2">
      <w:pPr>
        <w:pStyle w:val="ListParagraph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5D2">
        <w:rPr>
          <w:rFonts w:ascii="Times New Roman" w:eastAsia="Times New Roman" w:hAnsi="Times New Roman" w:cs="Times New Roman"/>
          <w:bCs/>
          <w:sz w:val="24"/>
          <w:szCs w:val="24"/>
        </w:rPr>
        <w:t>The school is working on decreasing negative classroom interactions (verbal, non-verbal &amp; physical).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Overall, the data is indicating that there is a decrease.</w:t>
      </w:r>
    </w:p>
    <w:p w14:paraId="0188A905" w14:textId="2F54F38B" w:rsidR="00B725D2" w:rsidRPr="00B725D2" w:rsidRDefault="00B725D2" w:rsidP="00B725D2">
      <w:pPr>
        <w:pStyle w:val="ListParagraph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5D2">
        <w:rPr>
          <w:rFonts w:ascii="Times New Roman" w:eastAsia="Times New Roman" w:hAnsi="Times New Roman" w:cs="Times New Roman"/>
          <w:bCs/>
          <w:sz w:val="24"/>
          <w:szCs w:val="24"/>
        </w:rPr>
        <w:t>The second school-wide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goal is about the reading scores. Results from the 2</w:t>
      </w:r>
      <w:r w:rsidRPr="00B725D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report card will provide data to support this goal. </w:t>
      </w:r>
    </w:p>
    <w:p w14:paraId="2D58DB01" w14:textId="52C7F7E9" w:rsidR="00D85F07" w:rsidRDefault="00D85F07" w:rsidP="00D85F0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WIG (Wildly Important Goal) Updates-</w:t>
      </w:r>
      <w:r w:rsidRPr="00D85F07">
        <w:rPr>
          <w:rFonts w:ascii="Times New Roman" w:eastAsia="Times New Roman" w:hAnsi="Times New Roman" w:cs="Times New Roman"/>
          <w:bCs/>
          <w:sz w:val="24"/>
          <w:szCs w:val="24"/>
        </w:rPr>
        <w:t>School wide and classroom</w:t>
      </w:r>
    </w:p>
    <w:p w14:paraId="2BAD84C1" w14:textId="7F55CBDD" w:rsidR="00910E1D" w:rsidRDefault="00910E1D" w:rsidP="00910E1D">
      <w:pPr>
        <w:pStyle w:val="ListParagraph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0E1D">
        <w:rPr>
          <w:rFonts w:ascii="Times New Roman" w:eastAsia="Times New Roman" w:hAnsi="Times New Roman" w:cs="Times New Roman"/>
          <w:bCs/>
          <w:sz w:val="24"/>
          <w:szCs w:val="24"/>
        </w:rPr>
        <w:t>The school did a bingo board to work towards their WIG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it included: 12/14 classrooms would have a tidy hallway after recess, … They were successful with their WIG and earned a school-wide stuffie day. </w:t>
      </w:r>
    </w:p>
    <w:p w14:paraId="1A506D92" w14:textId="37E0A455" w:rsidR="00910E1D" w:rsidRPr="00910E1D" w:rsidRDefault="00910E1D" w:rsidP="00910E1D">
      <w:pPr>
        <w:pStyle w:val="ListParagraph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next goal is about earning GECKO awards. </w:t>
      </w:r>
      <w:r w:rsidR="00341573">
        <w:rPr>
          <w:rFonts w:ascii="Times New Roman" w:eastAsia="Times New Roman" w:hAnsi="Times New Roman" w:cs="Times New Roman"/>
          <w:bCs/>
          <w:sz w:val="24"/>
          <w:szCs w:val="24"/>
        </w:rPr>
        <w:t xml:space="preserve">They will be working towards a Freaky Friday where first all students can choose which playground they play </w:t>
      </w:r>
      <w:proofErr w:type="gramStart"/>
      <w:r w:rsidR="00341573">
        <w:rPr>
          <w:rFonts w:ascii="Times New Roman" w:eastAsia="Times New Roman" w:hAnsi="Times New Roman" w:cs="Times New Roman"/>
          <w:bCs/>
          <w:sz w:val="24"/>
          <w:szCs w:val="24"/>
        </w:rPr>
        <w:t>on,</w:t>
      </w:r>
      <w:proofErr w:type="gramEnd"/>
      <w:r w:rsidR="00341573">
        <w:rPr>
          <w:rFonts w:ascii="Times New Roman" w:eastAsia="Times New Roman" w:hAnsi="Times New Roman" w:cs="Times New Roman"/>
          <w:bCs/>
          <w:sz w:val="24"/>
          <w:szCs w:val="24"/>
        </w:rPr>
        <w:t xml:space="preserve"> next it will be a glow stick party and they are working on the last price. </w:t>
      </w:r>
    </w:p>
    <w:p w14:paraId="401EA27A" w14:textId="02215872" w:rsidR="00076EE3" w:rsidRPr="00AF6710" w:rsidRDefault="00076EE3" w:rsidP="00076EE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National Literacy Day January 27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81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81B424E" w14:textId="34603602" w:rsidR="00076EE3" w:rsidRDefault="00076EE3" w:rsidP="00076EE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 school literacy activities</w:t>
      </w:r>
      <w:r w:rsidR="00341573">
        <w:rPr>
          <w:rFonts w:ascii="Times New Roman" w:eastAsia="Times New Roman" w:hAnsi="Times New Roman" w:cs="Times New Roman"/>
          <w:bCs/>
          <w:sz w:val="24"/>
          <w:szCs w:val="24"/>
        </w:rPr>
        <w:t xml:space="preserve">: flashlight reading, </w:t>
      </w:r>
      <w:proofErr w:type="spellStart"/>
      <w:r w:rsidR="00341573">
        <w:rPr>
          <w:rFonts w:ascii="Times New Roman" w:eastAsia="Times New Roman" w:hAnsi="Times New Roman" w:cs="Times New Roman"/>
          <w:bCs/>
          <w:sz w:val="24"/>
          <w:szCs w:val="24"/>
        </w:rPr>
        <w:t>favourite</w:t>
      </w:r>
      <w:proofErr w:type="spellEnd"/>
      <w:r w:rsidR="00341573">
        <w:rPr>
          <w:rFonts w:ascii="Times New Roman" w:eastAsia="Times New Roman" w:hAnsi="Times New Roman" w:cs="Times New Roman"/>
          <w:bCs/>
          <w:sz w:val="24"/>
          <w:szCs w:val="24"/>
        </w:rPr>
        <w:t xml:space="preserve"> picks in the library, bingo game &amp; winner won a book for the classroom. The students really enjoyed it. </w:t>
      </w:r>
    </w:p>
    <w:p w14:paraId="544C4518" w14:textId="6FF7BD85" w:rsidR="00341573" w:rsidRPr="00076EE3" w:rsidRDefault="00341573" w:rsidP="00076EE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Students could dress up as story book characters. School staff all dressed up as well. </w:t>
      </w:r>
    </w:p>
    <w:p w14:paraId="51A1A5A7" w14:textId="77777777" w:rsidR="00D85F07" w:rsidRPr="00D85F0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B295F" w14:textId="77777777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</w:p>
    <w:p w14:paraId="38AEEE50" w14:textId="17E57D0A" w:rsidR="00D85F07" w:rsidRP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5F07">
        <w:rPr>
          <w:rFonts w:ascii="Times New Roman" w:eastAsia="Times New Roman" w:hAnsi="Times New Roman" w:cs="Times New Roman"/>
          <w:b/>
          <w:sz w:val="24"/>
          <w:szCs w:val="24"/>
        </w:rPr>
        <w:t>Staff Updates</w:t>
      </w:r>
      <w:r w:rsidRPr="000B0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0B0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Michaela MacAulay (K/1 Teacher) and Seongwoo Park (Phys Ed Teacher) have both been awarded their </w:t>
      </w:r>
      <w:r w:rsidR="0034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permanent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 Teaching Contracts</w:t>
      </w:r>
      <w:r w:rsidR="0034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The school is welcoming a new EA on staff March 10</w:t>
      </w:r>
      <w:r w:rsidR="00341573" w:rsidRPr="0034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341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4B4C69" w14:textId="3961B891" w:rsidR="00D85F07" w:rsidRDefault="00D85F07" w:rsidP="00076EE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Nutritional Literacy Grant</w:t>
      </w:r>
      <w:r w:rsidR="00076E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6EE3" w:rsidRPr="00341573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Pr="00076EE3">
        <w:rPr>
          <w:rFonts w:ascii="Times New Roman" w:eastAsia="Times New Roman" w:hAnsi="Times New Roman" w:cs="Times New Roman"/>
          <w:b/>
          <w:sz w:val="24"/>
          <w:szCs w:val="24"/>
        </w:rPr>
        <w:t>French Literacy Grant</w:t>
      </w:r>
      <w:r w:rsidR="00076EE3">
        <w:rPr>
          <w:rFonts w:ascii="Times New Roman" w:eastAsia="Times New Roman" w:hAnsi="Times New Roman" w:cs="Times New Roman"/>
          <w:bCs/>
          <w:sz w:val="24"/>
          <w:szCs w:val="24"/>
        </w:rPr>
        <w:t xml:space="preserve">-Gesner has been awarded these two </w:t>
      </w:r>
      <w:proofErr w:type="gramStart"/>
      <w:r w:rsidR="00076EE3">
        <w:rPr>
          <w:rFonts w:ascii="Times New Roman" w:eastAsia="Times New Roman" w:hAnsi="Times New Roman" w:cs="Times New Roman"/>
          <w:bCs/>
          <w:sz w:val="24"/>
          <w:szCs w:val="24"/>
        </w:rPr>
        <w:t>grants</w:t>
      </w:r>
      <w:proofErr w:type="gramEnd"/>
    </w:p>
    <w:p w14:paraId="704C114B" w14:textId="054FF1B8" w:rsidR="00790489" w:rsidRDefault="00790489" w:rsidP="00790489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0489">
        <w:rPr>
          <w:rFonts w:ascii="Times New Roman" w:eastAsia="Times New Roman" w:hAnsi="Times New Roman" w:cs="Times New Roman"/>
          <w:bCs/>
          <w:sz w:val="24"/>
          <w:szCs w:val="24"/>
        </w:rPr>
        <w:t>On Friday, February 21</w:t>
      </w:r>
      <w:r w:rsidRPr="0079048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 w:rsidRPr="00790489">
        <w:rPr>
          <w:rFonts w:ascii="Times New Roman" w:eastAsia="Times New Roman" w:hAnsi="Times New Roman" w:cs="Times New Roman"/>
          <w:bCs/>
          <w:sz w:val="24"/>
          <w:szCs w:val="24"/>
        </w:rPr>
        <w:t xml:space="preserve">, the school is going to provide each class with a fruit tray paired with a related book, such as the hungry caterpillar. They will do another day with a veggie </w:t>
      </w:r>
      <w:proofErr w:type="gramStart"/>
      <w:r w:rsidRPr="00790489">
        <w:rPr>
          <w:rFonts w:ascii="Times New Roman" w:eastAsia="Times New Roman" w:hAnsi="Times New Roman" w:cs="Times New Roman"/>
          <w:bCs/>
          <w:sz w:val="24"/>
          <w:szCs w:val="24"/>
        </w:rPr>
        <w:t>tray,</w:t>
      </w:r>
      <w:proofErr w:type="gramEnd"/>
      <w:r w:rsidRPr="00790489">
        <w:rPr>
          <w:rFonts w:ascii="Times New Roman" w:eastAsia="Times New Roman" w:hAnsi="Times New Roman" w:cs="Times New Roman"/>
          <w:bCs/>
          <w:sz w:val="24"/>
          <w:szCs w:val="24"/>
        </w:rPr>
        <w:t xml:space="preserve"> a popcorn treat day and they may plant some vegetables. </w:t>
      </w:r>
    </w:p>
    <w:p w14:paraId="732DCDDD" w14:textId="544A9007" w:rsidR="003C0D9C" w:rsidRPr="00790489" w:rsidRDefault="003C0D9C" w:rsidP="00790489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March 17-21, March 20</w:t>
      </w:r>
      <w:r w:rsidRPr="003C0D9C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They are going to learn about the Acadian culture, flag &amp; dancing &amp; some snacks along with a performance from Art Richard. </w:t>
      </w:r>
    </w:p>
    <w:p w14:paraId="697E0C9C" w14:textId="4A252168" w:rsidR="00076EE3" w:rsidRDefault="00076EE3" w:rsidP="00076EE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EE3">
        <w:rPr>
          <w:rFonts w:ascii="Times New Roman" w:eastAsia="Times New Roman" w:hAnsi="Times New Roman" w:cs="Times New Roman"/>
          <w:b/>
          <w:sz w:val="24"/>
          <w:szCs w:val="24"/>
        </w:rPr>
        <w:t>Staff Appreciation Week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February 10-14</w:t>
      </w:r>
    </w:p>
    <w:p w14:paraId="2D6B99A4" w14:textId="5E33743F" w:rsidR="003C0D9C" w:rsidRPr="00076EE3" w:rsidRDefault="003C0D9C" w:rsidP="003C0D9C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D9C">
        <w:rPr>
          <w:rFonts w:ascii="Times New Roman" w:eastAsia="Times New Roman" w:hAnsi="Times New Roman" w:cs="Times New Roman"/>
          <w:bCs/>
          <w:sz w:val="24"/>
          <w:szCs w:val="24"/>
        </w:rPr>
        <w:t>Staff felt very loved.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Thank you to everyone who made them feel so appreciated!</w:t>
      </w:r>
    </w:p>
    <w:p w14:paraId="10D8710C" w14:textId="61097526" w:rsidR="00076EE3" w:rsidRPr="00076EE3" w:rsidRDefault="00076EE3" w:rsidP="00076EE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E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Excellence in Education Award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-Thomas Geburt</w:t>
      </w:r>
    </w:p>
    <w:p w14:paraId="553E56F8" w14:textId="02F81178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Geographic Map</w:t>
      </w:r>
    </w:p>
    <w:p w14:paraId="420DD2CF" w14:textId="5ABB2698" w:rsidR="003C0D9C" w:rsidRPr="003C0D9C" w:rsidRDefault="003C0D9C" w:rsidP="003C0D9C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D9C">
        <w:rPr>
          <w:rFonts w:ascii="Times New Roman" w:eastAsia="Times New Roman" w:hAnsi="Times New Roman" w:cs="Times New Roman"/>
          <w:bCs/>
          <w:sz w:val="24"/>
          <w:szCs w:val="24"/>
        </w:rPr>
        <w:t>This included a giant map of the world – it took over half the gym. Students were guided to explore the map and notice all the pieces on the map (</w:t>
      </w:r>
      <w:r w:rsidR="0094499C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3C0D9C">
        <w:rPr>
          <w:rFonts w:ascii="Times New Roman" w:eastAsia="Times New Roman" w:hAnsi="Times New Roman" w:cs="Times New Roman"/>
          <w:bCs/>
          <w:sz w:val="24"/>
          <w:szCs w:val="24"/>
        </w:rPr>
        <w:t>hat does the blue mean? Can you find where we are?)</w:t>
      </w:r>
    </w:p>
    <w:p w14:paraId="424FD06E" w14:textId="64E71F70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is Black History Month</w:t>
      </w:r>
    </w:p>
    <w:p w14:paraId="02F3C37A" w14:textId="26BF8239" w:rsidR="0094499C" w:rsidRPr="0094499C" w:rsidRDefault="0094499C" w:rsidP="0094499C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9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They have been focusing on prominent black people from New Brunswick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during the morning announcements</w:t>
      </w:r>
      <w:r w:rsidRPr="0094499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They have been doing art projects to help the students learn about Black History month. They have also been learning about African drumming in music class. </w:t>
      </w:r>
    </w:p>
    <w:p w14:paraId="5C4D4409" w14:textId="5CBF17C8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Skating at King’s Arrow Arena</w:t>
      </w:r>
    </w:p>
    <w:p w14:paraId="247A2238" w14:textId="5102EC7A" w:rsidR="0094499C" w:rsidRPr="0094499C" w:rsidRDefault="0094499C" w:rsidP="0094499C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99C">
        <w:rPr>
          <w:rFonts w:ascii="Times New Roman" w:eastAsia="Times New Roman" w:hAnsi="Times New Roman" w:cs="Times New Roman"/>
          <w:bCs/>
          <w:sz w:val="24"/>
          <w:szCs w:val="24"/>
        </w:rPr>
        <w:t>Grade K &amp; 1 students have completed their skating. Kindergarten starts next week.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Students really enjoy this and progress with their skating over the 3 sessions. </w:t>
      </w:r>
    </w:p>
    <w:p w14:paraId="0703E830" w14:textId="4935634D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Take Me Outside Day-Thursday, Feb.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4499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</w:p>
    <w:p w14:paraId="6D17EF81" w14:textId="74E22EA4" w:rsidR="0094499C" w:rsidRPr="0094499C" w:rsidRDefault="0094499C" w:rsidP="0094499C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99C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happened today – </w:t>
      </w:r>
      <w:r w:rsidR="000E0D87">
        <w:rPr>
          <w:rFonts w:ascii="Times New Roman" w:eastAsia="Times New Roman" w:hAnsi="Times New Roman" w:cs="Times New Roman"/>
          <w:bCs/>
          <w:sz w:val="24"/>
          <w:szCs w:val="24"/>
        </w:rPr>
        <w:t>some classes went</w:t>
      </w:r>
      <w:r w:rsidRPr="0094499C">
        <w:rPr>
          <w:rFonts w:ascii="Times New Roman" w:eastAsia="Times New Roman" w:hAnsi="Times New Roman" w:cs="Times New Roman"/>
          <w:bCs/>
          <w:sz w:val="24"/>
          <w:szCs w:val="24"/>
        </w:rPr>
        <w:t xml:space="preserve"> sliding. </w:t>
      </w:r>
      <w:r w:rsidR="000E0D87">
        <w:rPr>
          <w:rFonts w:ascii="Times New Roman" w:eastAsia="Times New Roman" w:hAnsi="Times New Roman" w:cs="Times New Roman"/>
          <w:bCs/>
          <w:sz w:val="24"/>
          <w:szCs w:val="24"/>
        </w:rPr>
        <w:t xml:space="preserve">They had a scavenger hunt finding animal footprints (printed and put out around the playground) – students worked together in small groups to find the footprints. All classes had a hot chocolate at the end of the day. </w:t>
      </w:r>
    </w:p>
    <w:p w14:paraId="31950CAD" w14:textId="3D5D629E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Pink Shirt Day-Wednesday, Feb. 26</w:t>
      </w:r>
      <w:r w:rsidRPr="000E0D8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</w:p>
    <w:p w14:paraId="1AD6E161" w14:textId="478F13BD" w:rsidR="000E0D87" w:rsidRPr="000E0D87" w:rsidRDefault="000E0D87" w:rsidP="000E0D87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D87">
        <w:rPr>
          <w:rFonts w:ascii="Times New Roman" w:eastAsia="Times New Roman" w:hAnsi="Times New Roman" w:cs="Times New Roman"/>
          <w:bCs/>
          <w:sz w:val="24"/>
          <w:szCs w:val="24"/>
        </w:rPr>
        <w:t>Students are encouraged to wear pink, white or an antibullying shirt. They will watch a video about Pink Shirt Day and receive a little pink shirt to represent “be kind”. Throughout the week, students will be encouraged to fill each other’s buckets (paper bags). They will also do a “find a friend” scavenger hunt.</w:t>
      </w:r>
    </w:p>
    <w:p w14:paraId="6CAC55C9" w14:textId="77EA9C98" w:rsidR="00D85F07" w:rsidRDefault="00D85F07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Spirit Week-Week of February 24-28</w:t>
      </w:r>
    </w:p>
    <w:p w14:paraId="472997C8" w14:textId="02F5B778" w:rsidR="00B5796B" w:rsidRPr="00B5796B" w:rsidRDefault="00B5796B" w:rsidP="00B5796B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96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school has a schedule for the full week. </w:t>
      </w:r>
    </w:p>
    <w:p w14:paraId="1113117C" w14:textId="5D3DC2AE" w:rsidR="000404E9" w:rsidRPr="00B725D2" w:rsidRDefault="000404E9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26</w:t>
      </w:r>
      <w:r w:rsidRPr="000404E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25D2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5796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school will be hosting a </w:t>
      </w:r>
      <w:r w:rsidRPr="000404E9">
        <w:rPr>
          <w:rFonts w:ascii="Times New Roman" w:eastAsia="Times New Roman" w:hAnsi="Times New Roman" w:cs="Times New Roman"/>
          <w:bCs/>
          <w:sz w:val="24"/>
          <w:szCs w:val="24"/>
        </w:rPr>
        <w:t xml:space="preserve">Spring into Spring </w:t>
      </w:r>
      <w:r w:rsidR="00B5796B">
        <w:rPr>
          <w:rFonts w:ascii="Times New Roman" w:eastAsia="Times New Roman" w:hAnsi="Times New Roman" w:cs="Times New Roman"/>
          <w:bCs/>
          <w:sz w:val="24"/>
          <w:szCs w:val="24"/>
        </w:rPr>
        <w:t>fair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54" w:rsidRPr="000A7654">
        <w:rPr>
          <w:rFonts w:ascii="Times New Roman" w:eastAsia="Times New Roman" w:hAnsi="Times New Roman" w:cs="Times New Roman"/>
          <w:bCs/>
          <w:sz w:val="24"/>
          <w:szCs w:val="24"/>
        </w:rPr>
        <w:t>&amp; scholastic book fair</w:t>
      </w:r>
      <w:r w:rsidR="000A76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04E9">
        <w:rPr>
          <w:rFonts w:ascii="Times New Roman" w:eastAsia="Times New Roman" w:hAnsi="Times New Roman" w:cs="Times New Roman"/>
          <w:bCs/>
          <w:sz w:val="24"/>
          <w:szCs w:val="24"/>
        </w:rPr>
        <w:t>9am-1pm</w:t>
      </w:r>
    </w:p>
    <w:p w14:paraId="16945498" w14:textId="5EA7DF34" w:rsidR="00B725D2" w:rsidRDefault="0094499C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99C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 w:rsidR="00B725D2" w:rsidRPr="0094499C">
        <w:rPr>
          <w:rFonts w:ascii="Times New Roman" w:eastAsia="Times New Roman" w:hAnsi="Times New Roman" w:cs="Times New Roman"/>
          <w:bCs/>
          <w:sz w:val="24"/>
          <w:szCs w:val="24"/>
        </w:rPr>
        <w:t>June</w:t>
      </w:r>
      <w:r w:rsidRPr="0094499C">
        <w:rPr>
          <w:rFonts w:ascii="Times New Roman" w:eastAsia="Times New Roman" w:hAnsi="Times New Roman" w:cs="Times New Roman"/>
          <w:bCs/>
          <w:sz w:val="24"/>
          <w:szCs w:val="24"/>
        </w:rPr>
        <w:t>, t</w:t>
      </w:r>
      <w:r w:rsidR="00B725D2" w:rsidRPr="0094499C">
        <w:rPr>
          <w:rFonts w:ascii="Times New Roman" w:eastAsia="Times New Roman" w:hAnsi="Times New Roman" w:cs="Times New Roman"/>
          <w:bCs/>
          <w:sz w:val="24"/>
          <w:szCs w:val="24"/>
        </w:rPr>
        <w:t>he school</w:t>
      </w:r>
      <w:r w:rsidR="00B725D2" w:rsidRPr="00B725D2">
        <w:rPr>
          <w:rFonts w:ascii="Times New Roman" w:eastAsia="Times New Roman" w:hAnsi="Times New Roman" w:cs="Times New Roman"/>
          <w:bCs/>
          <w:sz w:val="24"/>
          <w:szCs w:val="24"/>
        </w:rPr>
        <w:t xml:space="preserve"> is planning on having another career </w:t>
      </w:r>
      <w:proofErr w:type="gramStart"/>
      <w:r w:rsidR="00B725D2" w:rsidRPr="00B725D2">
        <w:rPr>
          <w:rFonts w:ascii="Times New Roman" w:eastAsia="Times New Roman" w:hAnsi="Times New Roman" w:cs="Times New Roman"/>
          <w:bCs/>
          <w:sz w:val="24"/>
          <w:szCs w:val="24"/>
        </w:rPr>
        <w:t>day</w:t>
      </w:r>
      <w:proofErr w:type="gramEnd"/>
      <w:r w:rsidR="00B725D2" w:rsidRPr="00B725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D460866" w14:textId="3CA123D5" w:rsidR="00B5796B" w:rsidRPr="00B725D2" w:rsidRDefault="00B5796B" w:rsidP="00D85F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volunteer committee is hosting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online auction. The deadline to get items into the school is March 17</w:t>
      </w:r>
      <w:r w:rsidRPr="00B5796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auction goes live April 7</w:t>
      </w:r>
      <w:r w:rsidRPr="00B5796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-17</w:t>
      </w:r>
      <w:r w:rsidRPr="00B5796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65A5DA6" w14:textId="77777777" w:rsidR="0094499C" w:rsidRDefault="0094499C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B459A" w14:textId="7389BE67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Correspondence:</w:t>
      </w:r>
    </w:p>
    <w:p w14:paraId="06CA192A" w14:textId="77777777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Closing Comments: </w:t>
      </w:r>
    </w:p>
    <w:p w14:paraId="1234092C" w14:textId="36DF0D88" w:rsidR="00D85F07" w:rsidRPr="000B05B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Next Meeting: April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A91F592" w14:textId="202F5139" w:rsidR="00E25DF8" w:rsidRPr="00D85F07" w:rsidRDefault="00D85F07" w:rsidP="00D85F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Adjournment:</w:t>
      </w:r>
    </w:p>
    <w:sectPr w:rsidR="00E25DF8" w:rsidRPr="00D85F07" w:rsidSect="00D85F07">
      <w:pgSz w:w="12240" w:h="15840"/>
      <w:pgMar w:top="851" w:right="1077" w:bottom="1440" w:left="1077" w:header="289" w:footer="28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5376"/>
    <w:multiLevelType w:val="hybridMultilevel"/>
    <w:tmpl w:val="20BAB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1998"/>
    <w:multiLevelType w:val="hybridMultilevel"/>
    <w:tmpl w:val="01BA8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90A0A"/>
    <w:multiLevelType w:val="hybridMultilevel"/>
    <w:tmpl w:val="C3AE9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3CFB"/>
    <w:multiLevelType w:val="hybridMultilevel"/>
    <w:tmpl w:val="30CC570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D51BC"/>
    <w:multiLevelType w:val="hybridMultilevel"/>
    <w:tmpl w:val="BF34E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E18BE"/>
    <w:multiLevelType w:val="multilevel"/>
    <w:tmpl w:val="F3407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031428">
    <w:abstractNumId w:val="4"/>
  </w:num>
  <w:num w:numId="2" w16cid:durableId="874733274">
    <w:abstractNumId w:val="1"/>
  </w:num>
  <w:num w:numId="3" w16cid:durableId="992415422">
    <w:abstractNumId w:val="2"/>
  </w:num>
  <w:num w:numId="4" w16cid:durableId="1072658153">
    <w:abstractNumId w:val="0"/>
  </w:num>
  <w:num w:numId="5" w16cid:durableId="1103380795">
    <w:abstractNumId w:val="5"/>
  </w:num>
  <w:num w:numId="6" w16cid:durableId="133068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7"/>
    <w:rsid w:val="000404E9"/>
    <w:rsid w:val="00076EE3"/>
    <w:rsid w:val="000A7654"/>
    <w:rsid w:val="000B7905"/>
    <w:rsid w:val="000E0D87"/>
    <w:rsid w:val="00341573"/>
    <w:rsid w:val="003C0D9C"/>
    <w:rsid w:val="00790489"/>
    <w:rsid w:val="00910E1D"/>
    <w:rsid w:val="0094499C"/>
    <w:rsid w:val="00984274"/>
    <w:rsid w:val="00A97EDD"/>
    <w:rsid w:val="00B5796B"/>
    <w:rsid w:val="00B725D2"/>
    <w:rsid w:val="00C34093"/>
    <w:rsid w:val="00D2575C"/>
    <w:rsid w:val="00D85F07"/>
    <w:rsid w:val="00E25DF8"/>
    <w:rsid w:val="00F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D527"/>
  <w15:chartTrackingRefBased/>
  <w15:docId w15:val="{5A03F9B9-8532-4A10-9665-222041E0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07"/>
    <w:pPr>
      <w:spacing w:after="200" w:line="276" w:lineRule="auto"/>
    </w:pPr>
    <w:rPr>
      <w:rFonts w:ascii="Calibri" w:eastAsia="Calibri" w:hAnsi="Calibri" w:cs="Calibri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76E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Jonah, Sherry (EECD/EDPE)</cp:lastModifiedBy>
  <cp:revision>7</cp:revision>
  <dcterms:created xsi:type="dcterms:W3CDTF">2025-02-20T22:55:00Z</dcterms:created>
  <dcterms:modified xsi:type="dcterms:W3CDTF">2025-02-20T23:23:00Z</dcterms:modified>
</cp:coreProperties>
</file>